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53"/>
        <w:gridCol w:w="5017"/>
        <w:gridCol w:w="4820"/>
        <w:gridCol w:w="4486"/>
      </w:tblGrid>
      <w:tr w:rsidR="00947457" w14:paraId="19ECE3BE" w14:textId="77777777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19ECE3B6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B7" w14:textId="77777777" w:rsidR="00947457" w:rsidRDefault="00947457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B8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B9" w14:textId="77777777" w:rsidR="00947457" w:rsidRDefault="002D386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Freitag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BA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BB" w14:textId="77777777" w:rsidR="00947457" w:rsidRDefault="002D386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Samstag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CE3BC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BD" w14:textId="77777777" w:rsidR="00947457" w:rsidRDefault="002D386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Sonntag</w:t>
            </w:r>
          </w:p>
        </w:tc>
      </w:tr>
      <w:tr w:rsidR="00947457" w14:paraId="19ECE3C9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19ECE3BF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C0" w14:textId="77777777" w:rsidR="00947457" w:rsidRDefault="002D3864">
            <w:pPr>
              <w:spacing w:after="58"/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9.30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C1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en-GB"/>
              </w:rPr>
            </w:pPr>
          </w:p>
          <w:p w14:paraId="19ECE3C2" w14:textId="77777777" w:rsidR="00947457" w:rsidRDefault="002D3864">
            <w:pPr>
              <w:spacing w:after="58"/>
            </w:pPr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 xml:space="preserve">TAP XI </w:t>
            </w:r>
            <w:proofErr w:type="spellStart"/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>manufactur</w:t>
            </w:r>
            <w:proofErr w:type="spellEnd"/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>,</w:t>
            </w:r>
          </w:p>
          <w:p w14:paraId="19ECE3C3" w14:textId="3FA74878" w:rsidR="00947457" w:rsidRDefault="002D3864">
            <w:pPr>
              <w:spacing w:after="58"/>
            </w:pPr>
            <w:r>
              <w:rPr>
                <w:rFonts w:ascii="Arial" w:hAnsi="Arial" w:cs="Arial"/>
                <w:sz w:val="28"/>
                <w:szCs w:val="28"/>
              </w:rPr>
              <w:t>10. – 12. JULI 2020</w:t>
            </w:r>
          </w:p>
          <w:p w14:paraId="19ECE3C4" w14:textId="77777777" w:rsidR="00947457" w:rsidRDefault="002D3864">
            <w:pPr>
              <w:spacing w:after="58"/>
            </w:pPr>
            <w:proofErr w:type="spellStart"/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>Offenes</w:t>
            </w:r>
            <w:proofErr w:type="spellEnd"/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 xml:space="preserve"> Training 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C5" w14:textId="221C9642" w:rsidR="00947457" w:rsidRDefault="002D3864">
            <w:pPr>
              <w:spacing w:after="58"/>
            </w:pP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Anleitungseinheit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2 </w:t>
            </w:r>
            <w:r>
              <w:rPr>
                <w:rFonts w:ascii="Garamond" w:hAnsi="Garamond" w:cs="Garamond"/>
                <w:szCs w:val="20"/>
                <w:lang w:val="de-DE"/>
              </w:rPr>
              <w:t>Olivia</w:t>
            </w:r>
          </w:p>
          <w:p w14:paraId="19ECE3C6" w14:textId="77777777" w:rsidR="00947457" w:rsidRDefault="00947457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CE3C7" w14:textId="77777777" w:rsidR="00947457" w:rsidRDefault="002D3864">
            <w:pPr>
              <w:spacing w:after="58"/>
            </w:pP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Anleitungseinheit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6</w:t>
            </w:r>
            <w:r>
              <w:rPr>
                <w:rFonts w:ascii="Garamond" w:hAnsi="Garamond" w:cs="Garamond"/>
                <w:szCs w:val="20"/>
                <w:lang w:val="de-DE"/>
              </w:rPr>
              <w:t xml:space="preserve"> Kris</w:t>
            </w:r>
          </w:p>
          <w:p w14:paraId="19ECE3C8" w14:textId="77777777" w:rsidR="00947457" w:rsidRDefault="00947457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</w:tr>
      <w:tr w:rsidR="00947457" w14:paraId="19ECE3CF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19ECE3CA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CB" w14:textId="77777777" w:rsidR="00947457" w:rsidRDefault="002D3864">
            <w:pPr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11:30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CC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14:paraId="19ECE3CD" w14:textId="77777777" w:rsidR="00947457" w:rsidRDefault="002D386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Pause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14:paraId="19ECE3CE" w14:textId="77777777" w:rsidR="00947457" w:rsidRDefault="002D3864">
            <w:pPr>
              <w:spacing w:after="58"/>
              <w:rPr>
                <w:rFonts w:ascii="Garamond" w:hAnsi="Garamond" w:cs="Garamond"/>
                <w:szCs w:val="20"/>
                <w:lang w:val="it-IT"/>
              </w:rPr>
            </w:pPr>
            <w:r>
              <w:rPr>
                <w:rFonts w:ascii="Garamond" w:hAnsi="Garamond" w:cs="Garamond"/>
                <w:szCs w:val="20"/>
                <w:lang w:val="it-IT"/>
              </w:rPr>
              <w:t>Pause</w:t>
            </w:r>
          </w:p>
        </w:tc>
      </w:tr>
      <w:tr w:rsidR="00947457" w14:paraId="19ECE3D8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19ECE3D0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D1" w14:textId="77777777" w:rsidR="00947457" w:rsidRDefault="002D386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11.45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D2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14:paraId="19ECE3D3" w14:textId="77777777" w:rsidR="00947457" w:rsidRDefault="002D3864">
            <w:pPr>
              <w:spacing w:after="58"/>
            </w:pPr>
            <w:r>
              <w:rPr>
                <w:rFonts w:ascii="Garamond" w:hAnsi="Garamond" w:cs="Garamond"/>
                <w:szCs w:val="20"/>
                <w:lang w:val="de-DE"/>
              </w:rPr>
              <w:t>Anleitungseinheit 3 Jörg</w:t>
            </w:r>
          </w:p>
          <w:p w14:paraId="19ECE3D4" w14:textId="77777777" w:rsidR="00947457" w:rsidRDefault="00947457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  <w:p w14:paraId="19ECE3D5" w14:textId="77777777" w:rsidR="00947457" w:rsidRDefault="00947457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14:paraId="19ECE3D6" w14:textId="7416A7A0" w:rsidR="00947457" w:rsidRDefault="002D3864">
            <w:pPr>
              <w:spacing w:after="58"/>
            </w:pP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Anleitungseinheit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7 Rudolf</w:t>
            </w:r>
          </w:p>
          <w:p w14:paraId="19ECE3D7" w14:textId="77777777" w:rsidR="00947457" w:rsidRDefault="00947457">
            <w:pPr>
              <w:spacing w:after="58"/>
              <w:rPr>
                <w:rFonts w:ascii="Garamond" w:hAnsi="Garamond" w:cs="Garamond"/>
                <w:szCs w:val="20"/>
                <w:lang w:val="it-IT"/>
              </w:rPr>
            </w:pPr>
          </w:p>
        </w:tc>
      </w:tr>
      <w:tr w:rsidR="00947457" w14:paraId="19ECE3DE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19ECE3D9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it-IT"/>
              </w:rPr>
            </w:pPr>
          </w:p>
          <w:p w14:paraId="19ECE3DA" w14:textId="77777777" w:rsidR="00947457" w:rsidRDefault="002D386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13:45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DB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ECE3DC" w14:textId="77777777" w:rsidR="00947457" w:rsidRDefault="002D386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Mittagessen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CE3DD" w14:textId="77777777" w:rsidR="00947457" w:rsidRDefault="002D386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Ende</w:t>
            </w:r>
          </w:p>
        </w:tc>
      </w:tr>
      <w:tr w:rsidR="00947457" w14:paraId="19ECE3E4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19ECE3DF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E0" w14:textId="77777777" w:rsidR="00947457" w:rsidRDefault="002D386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14:30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E1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ECE3E2" w14:textId="77777777" w:rsidR="00947457" w:rsidRDefault="002D3864">
            <w:pPr>
              <w:spacing w:after="58"/>
            </w:pPr>
            <w:r>
              <w:rPr>
                <w:rFonts w:ascii="Garamond" w:hAnsi="Garamond" w:cs="Garamond"/>
                <w:szCs w:val="20"/>
                <w:lang w:val="de-DE"/>
              </w:rPr>
              <w:t>Anleitungseinheit 4 Sarina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CE3E3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</w:tr>
      <w:tr w:rsidR="00947457" w14:paraId="19ECE3EA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19ECE3E5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E6" w14:textId="77777777" w:rsidR="00947457" w:rsidRDefault="002D3864">
            <w:pPr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16:30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E7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14:paraId="19ECE3E8" w14:textId="77777777" w:rsidR="00947457" w:rsidRDefault="002D3864">
            <w:pPr>
              <w:spacing w:after="58"/>
              <w:rPr>
                <w:rFonts w:ascii="Garamond" w:hAnsi="Garamond" w:cs="Garamond"/>
                <w:szCs w:val="20"/>
                <w:lang w:val="it-IT"/>
              </w:rPr>
            </w:pPr>
            <w:r>
              <w:rPr>
                <w:rFonts w:ascii="Garamond" w:hAnsi="Garamond" w:cs="Garamond"/>
                <w:szCs w:val="20"/>
                <w:lang w:val="it-IT"/>
              </w:rPr>
              <w:t>Pause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CE3E9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</w:tr>
      <w:tr w:rsidR="00947457" w14:paraId="19ECE3F1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19ECE3EB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EC" w14:textId="77777777" w:rsidR="00947457" w:rsidRDefault="002D3864">
            <w:pPr>
              <w:spacing w:after="58"/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17.00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ED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14:paraId="19ECE3EE" w14:textId="28A7A24E" w:rsidR="00947457" w:rsidRDefault="002D3864">
            <w:pPr>
              <w:spacing w:after="58"/>
            </w:pP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Anleitungseinheit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5 Jana</w:t>
            </w:r>
          </w:p>
          <w:p w14:paraId="19ECE3EF" w14:textId="77777777" w:rsidR="00947457" w:rsidRDefault="00947457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CE3F0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</w:tr>
      <w:tr w:rsidR="00947457" w14:paraId="19ECE3FA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19ECE3F2" w14:textId="77777777" w:rsidR="00947457" w:rsidRDefault="00947457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9ECE3F3" w14:textId="77777777" w:rsidR="00947457" w:rsidRDefault="002D386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19.00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CE3F4" w14:textId="77777777" w:rsidR="00947457" w:rsidRDefault="002D386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Anleitungseinheit 1 Hannah</w:t>
            </w:r>
          </w:p>
          <w:p w14:paraId="19ECE3F5" w14:textId="77777777" w:rsidR="00947457" w:rsidRDefault="002D386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Ende 21:00</w:t>
            </w:r>
          </w:p>
          <w:p w14:paraId="19ECE3F6" w14:textId="77777777" w:rsidR="00947457" w:rsidRDefault="00947457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ECE3F7" w14:textId="77777777" w:rsidR="00947457" w:rsidRDefault="002D3864">
            <w:pPr>
              <w:spacing w:after="58"/>
              <w:rPr>
                <w:rFonts w:ascii="Garamond" w:hAnsi="Garamond" w:cs="Garamond"/>
                <w:szCs w:val="20"/>
                <w:lang w:val="en-GB"/>
              </w:rPr>
            </w:pPr>
            <w:r>
              <w:rPr>
                <w:rFonts w:ascii="Garamond" w:hAnsi="Garamond" w:cs="Garamond"/>
                <w:szCs w:val="20"/>
                <w:lang w:val="en-GB"/>
              </w:rPr>
              <w:t>Ende 19:00</w:t>
            </w:r>
          </w:p>
          <w:p w14:paraId="19ECE3F8" w14:textId="77777777" w:rsidR="00947457" w:rsidRDefault="00947457">
            <w:pPr>
              <w:spacing w:after="58"/>
              <w:rPr>
                <w:rFonts w:ascii="Garamond" w:hAnsi="Garamond" w:cs="Garamond"/>
                <w:szCs w:val="20"/>
                <w:lang w:val="en-GB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CE3F9" w14:textId="77777777" w:rsidR="00947457" w:rsidRDefault="00947457">
            <w:pPr>
              <w:snapToGrid w:val="0"/>
              <w:spacing w:after="58"/>
              <w:rPr>
                <w:rFonts w:ascii="Garamond" w:hAnsi="Garamond" w:cs="Garamond"/>
                <w:szCs w:val="20"/>
                <w:lang w:val="en-GB"/>
              </w:rPr>
            </w:pPr>
          </w:p>
        </w:tc>
      </w:tr>
    </w:tbl>
    <w:p w14:paraId="19ECE3FB" w14:textId="77777777" w:rsidR="00947457" w:rsidRDefault="00947457">
      <w:pPr>
        <w:jc w:val="both"/>
        <w:rPr>
          <w:lang w:val="it-IT"/>
        </w:rPr>
      </w:pPr>
    </w:p>
    <w:sectPr w:rsidR="00947457">
      <w:pgSz w:w="16838" w:h="11906" w:orient="landscape"/>
      <w:pgMar w:top="737" w:right="737" w:bottom="737" w:left="73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m´sTypewriter;Courier 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0756"/>
    <w:multiLevelType w:val="multilevel"/>
    <w:tmpl w:val="1E7843CE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57"/>
    <w:rsid w:val="002D3864"/>
    <w:rsid w:val="00947457"/>
    <w:rsid w:val="00A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E3B6"/>
  <w15:docId w15:val="{8B9E92AB-6F66-4F88-B33D-311F7FC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autoSpaceDE w:val="0"/>
    </w:pPr>
    <w:rPr>
      <w:rFonts w:ascii="Shruti" w:eastAsia="Times New Roman" w:hAnsi="Shruti" w:cs="Shruti"/>
      <w:sz w:val="20"/>
      <w:lang w:val="en-US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jc w:val="both"/>
      <w:outlineLvl w:val="0"/>
    </w:pPr>
    <w:rPr>
      <w:b/>
      <w:bCs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 Orientierungswochenende Theaterpädagogisches Ausbildungsprogramm 16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 Orientierungswochenende Theaterpädagogisches Ausbildungsprogramm 16</dc:title>
  <dc:subject/>
  <dc:creator>Michael Zimmermann</dc:creator>
  <cp:keywords/>
  <dc:description/>
  <cp:lastModifiedBy>Michael</cp:lastModifiedBy>
  <cp:revision>2</cp:revision>
  <cp:lastPrinted>2014-03-21T17:10:00Z</cp:lastPrinted>
  <dcterms:created xsi:type="dcterms:W3CDTF">2020-07-07T20:51:00Z</dcterms:created>
  <dcterms:modified xsi:type="dcterms:W3CDTF">2020-07-07T20:51:00Z</dcterms:modified>
  <dc:language>de-DE</dc:language>
</cp:coreProperties>
</file>